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779D" w:rsidRDefault="00553326" w:rsidP="00553326">
      <w:pPr>
        <w:jc w:val="center"/>
        <w:rPr>
          <w:b/>
          <w:u w:val="none"/>
        </w:rPr>
      </w:pPr>
      <w:r w:rsidRPr="00553326">
        <w:rPr>
          <w:b/>
          <w:u w:val="none"/>
        </w:rPr>
        <w:t>BÀI VIẾT THU HOẠCH LỚP HỌC BỒI DƯỠNG CHÍNH TRỊ HÈ NĂM 2017</w:t>
      </w:r>
    </w:p>
    <w:p w:rsidR="00553326" w:rsidRDefault="00553326" w:rsidP="00553326">
      <w:pPr>
        <w:rPr>
          <w:u w:val="none"/>
        </w:rPr>
      </w:pPr>
    </w:p>
    <w:p w:rsidR="00553326" w:rsidRDefault="00553326" w:rsidP="00553326">
      <w:pPr>
        <w:rPr>
          <w:u w:val="none"/>
        </w:rPr>
      </w:pPr>
      <w:r>
        <w:rPr>
          <w:u w:val="none"/>
        </w:rPr>
        <w:t>Người thực hiện: Hà Quốc Bảo</w:t>
      </w:r>
    </w:p>
    <w:p w:rsidR="00553326" w:rsidRPr="00553326" w:rsidRDefault="00553326" w:rsidP="00553326">
      <w:pPr>
        <w:rPr>
          <w:b/>
          <w:u w:val="none"/>
        </w:rPr>
      </w:pPr>
      <w:r w:rsidRPr="00553326">
        <w:rPr>
          <w:b/>
          <w:u w:val="none"/>
        </w:rPr>
        <w:t xml:space="preserve">Câu hỏi 1: Qua các chuyên đề đã được học tập. Anh (Chị) hãy trình bày một số nội dung mà Anh (Chị) tâm đắc nhất. Vì sao? </w:t>
      </w:r>
    </w:p>
    <w:p w:rsidR="0010236B" w:rsidRDefault="0010236B" w:rsidP="002B7EEF">
      <w:pPr>
        <w:ind w:firstLine="567"/>
        <w:jc w:val="both"/>
        <w:rPr>
          <w:u w:val="none"/>
        </w:rPr>
      </w:pPr>
      <w:r>
        <w:rPr>
          <w:u w:val="none"/>
        </w:rPr>
        <w:t xml:space="preserve">Trong các chuyên đề mà tôi đã được học tập, điều làm tôi cảm thấy tâm đắc và muốn mình tự rèn luyện bản thân đó chính là phong cách làm việc của Bác. Trước hết đó là luôn xác định rõ thương hướng, mục đích khi bắt tay vào làm một việc gì. Đứng trước trước thực trạng đất nước đang bị đô hộ, người dân đói khổ lầm than thì Bác chỉ </w:t>
      </w:r>
      <w:r w:rsidRPr="0010236B">
        <w:rPr>
          <w:u w:val="none"/>
        </w:rPr>
        <w:t>theo đuổi và thực hiện</w:t>
      </w:r>
      <w:r>
        <w:rPr>
          <w:u w:val="none"/>
        </w:rPr>
        <w:t xml:space="preserve"> một mục đích duy nhất đó</w:t>
      </w:r>
      <w:r w:rsidRPr="0010236B">
        <w:rPr>
          <w:u w:val="none"/>
        </w:rPr>
        <w:t xml:space="preserve"> là đem lại độc lập cho Tổ quốc, tự do và hạnh phúc cho </w:t>
      </w:r>
      <w:r w:rsidR="009A2CD5">
        <w:rPr>
          <w:u w:val="none"/>
        </w:rPr>
        <w:t xml:space="preserve">dân tộc: Mọi người được tự do, </w:t>
      </w:r>
      <w:r w:rsidRPr="0010236B">
        <w:rPr>
          <w:u w:val="none"/>
        </w:rPr>
        <w:t>ai cũng có cơm ăn, áo mặc, ai cũng được học hành. Chính vì theo đuổi mục đích lớn lao trên mà Người đã tìm ra con đường cứu nước đúng đắn cho dân tộc Việt Nam.</w:t>
      </w:r>
      <w:r w:rsidR="009A2CD5">
        <w:rPr>
          <w:u w:val="none"/>
        </w:rPr>
        <w:t xml:space="preserve"> </w:t>
      </w:r>
    </w:p>
    <w:p w:rsidR="009A2CD5" w:rsidRDefault="009A2CD5" w:rsidP="002B7EEF">
      <w:pPr>
        <w:ind w:firstLine="567"/>
        <w:jc w:val="both"/>
        <w:rPr>
          <w:u w:val="none"/>
        </w:rPr>
      </w:pPr>
      <w:r>
        <w:rPr>
          <w:u w:val="none"/>
        </w:rPr>
        <w:t>Sau khi xác định được mục đích</w:t>
      </w:r>
      <w:r w:rsidR="000435CC">
        <w:rPr>
          <w:u w:val="none"/>
        </w:rPr>
        <w:t xml:space="preserve"> đúng đắn</w:t>
      </w:r>
      <w:r>
        <w:rPr>
          <w:u w:val="none"/>
        </w:rPr>
        <w:t xml:space="preserve">, Bác đã </w:t>
      </w:r>
      <w:r w:rsidRPr="009A2CD5">
        <w:rPr>
          <w:u w:val="none"/>
        </w:rPr>
        <w:t>xây dựng chương trình, kế hoạch làm việc cụ thể, thiết thực, rõ ràng, đúng mực, phù hợp với điều kiện và hoàn cảnh thực tế</w:t>
      </w:r>
      <w:r>
        <w:rPr>
          <w:u w:val="none"/>
        </w:rPr>
        <w:t xml:space="preserve">. Bác đã </w:t>
      </w:r>
      <w:r w:rsidR="000435CC">
        <w:rPr>
          <w:u w:val="none"/>
        </w:rPr>
        <w:t xml:space="preserve">từng </w:t>
      </w:r>
      <w:r w:rsidRPr="009A2CD5">
        <w:rPr>
          <w:u w:val="none"/>
        </w:rPr>
        <w:t>phê bình cách làm việc của nhiều người rằng, trong chúng ta thường có khuyết điểm là bỏ nhiều công sức vào việc vạch ra chương trình, kế hoạch thật to tát, nhưng lại ít tìm cách để thực hiện cho đúng. Rằng: "Chương trình công tác thì quá rộng rãi mà kém thiết thực. Ðặt ra kế hoạch và chương trình không xét rõ năng lực của những người thi hành kế hoạch và chương trình đó. Thành thử việc gì cũng muốn làm mà việc gì làm cũng không triệt để"</w:t>
      </w:r>
      <w:r w:rsidR="000435CC">
        <w:rPr>
          <w:u w:val="none"/>
        </w:rPr>
        <w:t>. Điều này chúng ta đã thấy rõ trong xã hội ngày nay khi có quá nhiều những chủ trương, chính sách khi đưa ra chưa có sự nghiên cứu, đầu tư đúng mức nên chưa thật sự đi vào cuộc sống người dân.</w:t>
      </w:r>
    </w:p>
    <w:p w:rsidR="000435CC" w:rsidRPr="0010236B" w:rsidRDefault="000435CC" w:rsidP="002B7EEF">
      <w:pPr>
        <w:ind w:firstLine="567"/>
        <w:jc w:val="both"/>
        <w:rPr>
          <w:u w:val="none"/>
        </w:rPr>
      </w:pPr>
      <w:r>
        <w:rPr>
          <w:u w:val="none"/>
        </w:rPr>
        <w:t xml:space="preserve">Để xây </w:t>
      </w:r>
      <w:r w:rsidRPr="009A2CD5">
        <w:rPr>
          <w:u w:val="none"/>
        </w:rPr>
        <w:t xml:space="preserve">dựng </w:t>
      </w:r>
      <w:r>
        <w:rPr>
          <w:u w:val="none"/>
        </w:rPr>
        <w:t xml:space="preserve">được </w:t>
      </w:r>
      <w:r w:rsidRPr="009A2CD5">
        <w:rPr>
          <w:u w:val="none"/>
        </w:rPr>
        <w:t>chương trình, kế hoạch làm việc cụ thể, thiết thực, rõ ràng, đúng mực, phù hợp với điều kiện và hoàn cảnh thực tế</w:t>
      </w:r>
      <w:r>
        <w:rPr>
          <w:u w:val="none"/>
        </w:rPr>
        <w:t>, Bác đã l</w:t>
      </w:r>
      <w:r w:rsidRPr="000435CC">
        <w:rPr>
          <w:u w:val="none"/>
        </w:rPr>
        <w:t>àm việc một cách</w:t>
      </w:r>
      <w:r>
        <w:rPr>
          <w:u w:val="none"/>
        </w:rPr>
        <w:t xml:space="preserve"> hết sức</w:t>
      </w:r>
      <w:r w:rsidRPr="000435CC">
        <w:rPr>
          <w:u w:val="none"/>
        </w:rPr>
        <w:t xml:space="preserve"> khoa học</w:t>
      </w:r>
      <w:r>
        <w:rPr>
          <w:u w:val="none"/>
        </w:rPr>
        <w:t>.</w:t>
      </w:r>
      <w:r w:rsidR="002B7EEF">
        <w:rPr>
          <w:u w:val="none"/>
        </w:rPr>
        <w:t xml:space="preserve"> </w:t>
      </w:r>
      <w:r w:rsidRPr="000435CC">
        <w:rPr>
          <w:u w:val="none"/>
        </w:rPr>
        <w:t xml:space="preserve">Cuộc đời hoạt động cách mạng của </w:t>
      </w:r>
      <w:r w:rsidR="002B7EEF">
        <w:rPr>
          <w:u w:val="none"/>
        </w:rPr>
        <w:t xml:space="preserve">Bác </w:t>
      </w:r>
      <w:r w:rsidRPr="000435CC">
        <w:rPr>
          <w:u w:val="none"/>
        </w:rPr>
        <w:t xml:space="preserve">giáo huấn cho chúng ta một điều rất quý báu: Cách mạng là một khoa học, thực hành công việc là một khoa học. Lý thuyết và phương pháp khoa học ấy giúp </w:t>
      </w:r>
      <w:r w:rsidR="002B7EEF">
        <w:rPr>
          <w:u w:val="none"/>
        </w:rPr>
        <w:t>Bác</w:t>
      </w:r>
      <w:r w:rsidRPr="000435CC">
        <w:rPr>
          <w:u w:val="none"/>
        </w:rPr>
        <w:t xml:space="preserve"> đi sát thực tế, nắm đúng thời cơ để có chủ trương đúng và thực hiện thành công chủ trương ấy. </w:t>
      </w:r>
      <w:r w:rsidR="002B7EEF">
        <w:rPr>
          <w:u w:val="none"/>
        </w:rPr>
        <w:t xml:space="preserve">Qua đó ta thấy được rằng làm việc khoa học </w:t>
      </w:r>
      <w:r w:rsidRPr="000435CC">
        <w:rPr>
          <w:u w:val="none"/>
        </w:rPr>
        <w:t>nghĩa là làm từ việc gốc, việc chính, từ việc nhỏ đến việc lớ</w:t>
      </w:r>
      <w:r w:rsidR="002B7EEF">
        <w:rPr>
          <w:u w:val="none"/>
        </w:rPr>
        <w:t>n. Bên cạnh đó</w:t>
      </w:r>
      <w:r w:rsidRPr="000435CC">
        <w:rPr>
          <w:u w:val="none"/>
        </w:rPr>
        <w:t xml:space="preserve"> cần tránh bệnh chủ quan. </w:t>
      </w:r>
      <w:r w:rsidR="002B7EEF">
        <w:rPr>
          <w:u w:val="none"/>
        </w:rPr>
        <w:t>Bởi c</w:t>
      </w:r>
      <w:r w:rsidRPr="000435CC">
        <w:rPr>
          <w:u w:val="none"/>
        </w:rPr>
        <w:t>ó thể mục đích, chương trình, kế hoạch làm việc đặt ra rất đúng, nhưng trong quá trình thực hiện do chủ quan</w:t>
      </w:r>
      <w:r w:rsidR="002B7EEF">
        <w:rPr>
          <w:u w:val="none"/>
        </w:rPr>
        <w:t>,</w:t>
      </w:r>
      <w:r w:rsidRPr="000435CC">
        <w:rPr>
          <w:u w:val="none"/>
        </w:rPr>
        <w:t xml:space="preserve"> tiến hành không sát, không đúng, nên kết quả công việc thường hạn chế, hiệu quả thấp, thậm chí thất bại.</w:t>
      </w:r>
      <w:r w:rsidR="002B7EEF">
        <w:rPr>
          <w:u w:val="none"/>
        </w:rPr>
        <w:t xml:space="preserve"> Đồng thời khi làm việc cần có sự quyết tâm cao và luôn có sự  sáng tạo và đổi mới trong cách thức thực hiện.</w:t>
      </w:r>
    </w:p>
    <w:p w:rsidR="0010236B" w:rsidRPr="0010236B" w:rsidRDefault="0010236B" w:rsidP="0010236B">
      <w:pPr>
        <w:rPr>
          <w:u w:val="none"/>
        </w:rPr>
      </w:pPr>
    </w:p>
    <w:p w:rsidR="00553326" w:rsidRDefault="00553326" w:rsidP="00553326">
      <w:pPr>
        <w:rPr>
          <w:b/>
          <w:u w:val="none"/>
        </w:rPr>
      </w:pPr>
      <w:r w:rsidRPr="00553326">
        <w:rPr>
          <w:b/>
          <w:u w:val="none"/>
        </w:rPr>
        <w:lastRenderedPageBreak/>
        <w:t>Câu hỏi 2: Là một người làm công tác giáo dục, với vai trò, nhiệm vụ của Anh (Chị) cần làm gì để thực hiện công việc học tập và làm theo tư tưởng, đạo đức, phong cách Hồ Chí Minh.</w:t>
      </w:r>
    </w:p>
    <w:p w:rsidR="00A10901" w:rsidRDefault="00A10901" w:rsidP="00534AC1">
      <w:pPr>
        <w:ind w:firstLine="567"/>
        <w:jc w:val="both"/>
        <w:rPr>
          <w:u w:val="none"/>
        </w:rPr>
      </w:pPr>
      <w:r w:rsidRPr="00A10901">
        <w:rPr>
          <w:u w:val="none"/>
        </w:rPr>
        <w:t xml:space="preserve">Theo các nhà giáo dục thế giới thì một giảng viên tòan diện là người có </w:t>
      </w:r>
      <w:r w:rsidR="00534AC1">
        <w:rPr>
          <w:u w:val="none"/>
        </w:rPr>
        <w:t xml:space="preserve">bốn </w:t>
      </w:r>
      <w:r w:rsidRPr="00A10901">
        <w:rPr>
          <w:u w:val="none"/>
        </w:rPr>
        <w:t>nhóm kiến thức</w:t>
      </w:r>
      <w:r w:rsidR="00534AC1">
        <w:rPr>
          <w:u w:val="none"/>
        </w:rPr>
        <w:t>,</w:t>
      </w:r>
      <w:r w:rsidRPr="00A10901">
        <w:rPr>
          <w:u w:val="none"/>
        </w:rPr>
        <w:t xml:space="preserve"> kỹ</w:t>
      </w:r>
      <w:r w:rsidR="00534AC1">
        <w:rPr>
          <w:u w:val="none"/>
        </w:rPr>
        <w:t xml:space="preserve"> năng sau: Trước hết đó chính là </w:t>
      </w:r>
      <w:r w:rsidR="00847048">
        <w:rPr>
          <w:u w:val="none"/>
        </w:rPr>
        <w:t>k</w:t>
      </w:r>
      <w:r w:rsidRPr="00A10901">
        <w:rPr>
          <w:u w:val="none"/>
        </w:rPr>
        <w:t>iến thức chuyên ngành: kiến thức chuyên sâu về chuyên ngành và chuyên môn học mà mình giảng dạy</w:t>
      </w:r>
      <w:r w:rsidR="00534AC1">
        <w:rPr>
          <w:u w:val="none"/>
        </w:rPr>
        <w:t>. Tiếp theo đó là k</w:t>
      </w:r>
      <w:r w:rsidRPr="00A10901">
        <w:rPr>
          <w:u w:val="none"/>
        </w:rPr>
        <w:t>iến thức về chương trình đào tạo: tuy mỗi giảng viên đều đi chuyên về một chuyên ngành nhất định, nhưng để đảm bảo tính liên thông, gắn kết giữa các môn học thì giảng viên phải được trang bị (hoặc tự trang bị) các kiến thức về cả chương trình giảng dạy. Những kiến thức này quan trọng vì nó cho biết vị trí của chúng ta trong bức tranh tổng thể, nó cung cấp thông tin về vai trị và sự tương tác giữa một chuyên ngành với các chuyên ngành khác trong cùng một lĩnh vực và kể cả giữa các chuyên ngành trong c</w:t>
      </w:r>
      <w:r w:rsidR="00847048">
        <w:rPr>
          <w:u w:val="none"/>
        </w:rPr>
        <w:t>á</w:t>
      </w:r>
      <w:r w:rsidRPr="00A10901">
        <w:rPr>
          <w:u w:val="none"/>
        </w:rPr>
        <w:t>c lĩnh vực kh</w:t>
      </w:r>
      <w:r w:rsidR="00534AC1">
        <w:rPr>
          <w:u w:val="none"/>
        </w:rPr>
        <w:t>á</w:t>
      </w:r>
      <w:r w:rsidRPr="00A10901">
        <w:rPr>
          <w:u w:val="none"/>
        </w:rPr>
        <w:t>c nhau.</w:t>
      </w:r>
      <w:r w:rsidR="00534AC1">
        <w:rPr>
          <w:u w:val="none"/>
        </w:rPr>
        <w:t xml:space="preserve"> Bên cạnh đó k</w:t>
      </w:r>
      <w:r w:rsidRPr="00A10901">
        <w:rPr>
          <w:u w:val="none"/>
        </w:rPr>
        <w:t>iến thức và kỹ năng về dạy và học: bao gồm khối kiến thức về phương pháp luận, kỹ thuật dạy và học nói chung và dạy/ học trong từng chuyên ngành cụ thể</w:t>
      </w:r>
      <w:r w:rsidR="00534AC1">
        <w:rPr>
          <w:u w:val="none"/>
        </w:rPr>
        <w:t>. Cuối cùng đó là k</w:t>
      </w:r>
      <w:r w:rsidRPr="00A10901">
        <w:rPr>
          <w:u w:val="none"/>
        </w:rPr>
        <w:t>iến thức về môi trường giáo dục, hệ thống giáo dục, mục tiêu giáo dục, giá trị giáo dục… Đây có thể coi là khối kiến thức cơ bản nhất làm nền tảng cho các hoạt động dạy và học. Chỉ khi mỗi giảng viên hiểu rõ được các sứ mệnh, giá trị cốt lõi, và các mục tiêu chính của hệ thống giáo dục và môi trường giáo dục thì việc giảng dạy mới đi đúng định hướng và có ý nghĩa xã hội.</w:t>
      </w:r>
    </w:p>
    <w:p w:rsidR="00534AC1" w:rsidRDefault="00534AC1" w:rsidP="00534AC1">
      <w:pPr>
        <w:ind w:firstLine="567"/>
        <w:jc w:val="both"/>
        <w:rPr>
          <w:u w:val="none"/>
        </w:rPr>
      </w:pPr>
      <w:r>
        <w:rPr>
          <w:u w:val="none"/>
        </w:rPr>
        <w:t>Để có thể trở thành một giáo viên toàn điện và thực hiện tốt vai trò và nhiệm vụ của mình thì đòi hỏi bản thân mỗi người giảng viên cần không ngừng nỗ lực học tập, trau đồi bản thân</w:t>
      </w:r>
      <w:r w:rsidR="00847048">
        <w:rPr>
          <w:u w:val="none"/>
        </w:rPr>
        <w:t xml:space="preserve">. Đồng thời luôn thực hiện với một quyết tâm cao bên cạnh làm việc một cách khoa học với những </w:t>
      </w:r>
      <w:r w:rsidR="00847048" w:rsidRPr="009A2CD5">
        <w:rPr>
          <w:u w:val="none"/>
        </w:rPr>
        <w:t>chương trình, kế hoạch làm việc cụ thể, thiết thực, rõ ràng, đúng mực, phù hợp với điều kiện và hoàn cảnh thực tế</w:t>
      </w:r>
      <w:r w:rsidR="00847048">
        <w:rPr>
          <w:u w:val="none"/>
        </w:rPr>
        <w:t>.</w:t>
      </w:r>
      <w:r>
        <w:rPr>
          <w:u w:val="none"/>
        </w:rPr>
        <w:t xml:space="preserve"> </w:t>
      </w:r>
      <w:r w:rsidR="00847048">
        <w:rPr>
          <w:u w:val="none"/>
        </w:rPr>
        <w:t>Từ đó góp phần vào công cuộc đổi mới giáo dục, từng bước đưa đất nước đi lên.</w:t>
      </w:r>
    </w:p>
    <w:p w:rsidR="00847048" w:rsidRDefault="00847048" w:rsidP="00534AC1">
      <w:pPr>
        <w:ind w:firstLine="567"/>
        <w:jc w:val="both"/>
        <w:rPr>
          <w:u w:val="none"/>
        </w:rPr>
      </w:pPr>
      <w:r>
        <w:rPr>
          <w:u w:val="none"/>
        </w:rPr>
        <w:t xml:space="preserve">                                                                                                      Người viết</w:t>
      </w:r>
    </w:p>
    <w:p w:rsidR="00847048" w:rsidRDefault="00847048" w:rsidP="00534AC1">
      <w:pPr>
        <w:ind w:firstLine="567"/>
        <w:jc w:val="both"/>
        <w:rPr>
          <w:u w:val="none"/>
        </w:rPr>
      </w:pPr>
      <w:r>
        <w:rPr>
          <w:u w:val="none"/>
        </w:rPr>
        <w:t xml:space="preserve">        </w:t>
      </w:r>
    </w:p>
    <w:p w:rsidR="00847048" w:rsidRDefault="00847048" w:rsidP="00534AC1">
      <w:pPr>
        <w:ind w:firstLine="567"/>
        <w:jc w:val="both"/>
        <w:rPr>
          <w:u w:val="none"/>
        </w:rPr>
      </w:pPr>
      <w:r>
        <w:rPr>
          <w:u w:val="none"/>
        </w:rPr>
        <w:t xml:space="preserve">  </w:t>
      </w:r>
    </w:p>
    <w:p w:rsidR="00847048" w:rsidRPr="00A10901" w:rsidRDefault="00847048" w:rsidP="00534AC1">
      <w:pPr>
        <w:ind w:firstLine="567"/>
        <w:jc w:val="both"/>
        <w:rPr>
          <w:u w:val="none"/>
        </w:rPr>
      </w:pPr>
      <w:r>
        <w:rPr>
          <w:u w:val="none"/>
        </w:rPr>
        <w:t xml:space="preserve">                                                                                                     </w:t>
      </w:r>
      <w:bookmarkStart w:id="0" w:name="_GoBack"/>
      <w:bookmarkEnd w:id="0"/>
      <w:r>
        <w:rPr>
          <w:u w:val="none"/>
        </w:rPr>
        <w:t>Hà Quốc Bảo</w:t>
      </w:r>
    </w:p>
    <w:sectPr w:rsidR="00847048" w:rsidRPr="00A1090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141"/>
    <w:rsid w:val="000435CC"/>
    <w:rsid w:val="0010236B"/>
    <w:rsid w:val="002B7EEF"/>
    <w:rsid w:val="003C5141"/>
    <w:rsid w:val="0046779D"/>
    <w:rsid w:val="00534AC1"/>
    <w:rsid w:val="00553326"/>
    <w:rsid w:val="00847048"/>
    <w:rsid w:val="009A2CD5"/>
    <w:rsid w:val="00A10901"/>
    <w:rsid w:val="00D834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1E75112-DBC7-4D32-A727-ED80ADEC1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Arial"/>
        <w:sz w:val="26"/>
        <w:szCs w:val="21"/>
        <w:u w:val="single"/>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7693835">
      <w:bodyDiv w:val="1"/>
      <w:marLeft w:val="0"/>
      <w:marRight w:val="0"/>
      <w:marTop w:val="0"/>
      <w:marBottom w:val="0"/>
      <w:divBdr>
        <w:top w:val="none" w:sz="0" w:space="0" w:color="auto"/>
        <w:left w:val="none" w:sz="0" w:space="0" w:color="auto"/>
        <w:bottom w:val="none" w:sz="0" w:space="0" w:color="auto"/>
        <w:right w:val="none" w:sz="0" w:space="0" w:color="auto"/>
      </w:divBdr>
    </w:div>
    <w:div w:id="662393157">
      <w:bodyDiv w:val="1"/>
      <w:marLeft w:val="0"/>
      <w:marRight w:val="0"/>
      <w:marTop w:val="0"/>
      <w:marBottom w:val="0"/>
      <w:divBdr>
        <w:top w:val="none" w:sz="0" w:space="0" w:color="auto"/>
        <w:left w:val="none" w:sz="0" w:space="0" w:color="auto"/>
        <w:bottom w:val="none" w:sz="0" w:space="0" w:color="auto"/>
        <w:right w:val="none" w:sz="0" w:space="0" w:color="auto"/>
      </w:divBdr>
    </w:div>
    <w:div w:id="766732995">
      <w:bodyDiv w:val="1"/>
      <w:marLeft w:val="0"/>
      <w:marRight w:val="0"/>
      <w:marTop w:val="0"/>
      <w:marBottom w:val="0"/>
      <w:divBdr>
        <w:top w:val="none" w:sz="0" w:space="0" w:color="auto"/>
        <w:left w:val="none" w:sz="0" w:space="0" w:color="auto"/>
        <w:bottom w:val="none" w:sz="0" w:space="0" w:color="auto"/>
        <w:right w:val="none" w:sz="0" w:space="0" w:color="auto"/>
      </w:divBdr>
    </w:div>
    <w:div w:id="1500927032">
      <w:bodyDiv w:val="1"/>
      <w:marLeft w:val="0"/>
      <w:marRight w:val="0"/>
      <w:marTop w:val="0"/>
      <w:marBottom w:val="0"/>
      <w:divBdr>
        <w:top w:val="none" w:sz="0" w:space="0" w:color="auto"/>
        <w:left w:val="none" w:sz="0" w:space="0" w:color="auto"/>
        <w:bottom w:val="none" w:sz="0" w:space="0" w:color="auto"/>
        <w:right w:val="none" w:sz="0" w:space="0" w:color="auto"/>
      </w:divBdr>
      <w:divsChild>
        <w:div w:id="1334184414">
          <w:marLeft w:val="0"/>
          <w:marRight w:val="0"/>
          <w:marTop w:val="0"/>
          <w:marBottom w:val="0"/>
          <w:divBdr>
            <w:top w:val="none" w:sz="0" w:space="0" w:color="auto"/>
            <w:left w:val="none" w:sz="0" w:space="0" w:color="auto"/>
            <w:bottom w:val="none" w:sz="0" w:space="0" w:color="auto"/>
            <w:right w:val="none" w:sz="0" w:space="0" w:color="auto"/>
          </w:divBdr>
        </w:div>
        <w:div w:id="4138642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333</TotalTime>
  <Pages>2</Pages>
  <Words>717</Words>
  <Characters>4087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E1-572G</dc:creator>
  <cp:keywords/>
  <dc:description/>
  <cp:lastModifiedBy>E1-572G</cp:lastModifiedBy>
  <cp:revision>4</cp:revision>
  <dcterms:created xsi:type="dcterms:W3CDTF">2017-08-10T00:00:00Z</dcterms:created>
  <dcterms:modified xsi:type="dcterms:W3CDTF">2017-08-10T08:53:00Z</dcterms:modified>
</cp:coreProperties>
</file>